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3DC8C" w14:textId="77777777" w:rsidR="00790EBA" w:rsidRDefault="00790EBA" w:rsidP="003E3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EB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D8EDC7" wp14:editId="0CBDF65A">
            <wp:simplePos x="0" y="0"/>
            <wp:positionH relativeFrom="column">
              <wp:posOffset>2295525</wp:posOffset>
            </wp:positionH>
            <wp:positionV relativeFrom="page">
              <wp:posOffset>285115</wp:posOffset>
            </wp:positionV>
            <wp:extent cx="1609090" cy="1152525"/>
            <wp:effectExtent l="0" t="0" r="0" b="9525"/>
            <wp:wrapTight wrapText="bothSides">
              <wp:wrapPolygon edited="0">
                <wp:start x="0" y="0"/>
                <wp:lineTo x="0" y="21421"/>
                <wp:lineTo x="21225" y="21421"/>
                <wp:lineTo x="21225" y="0"/>
                <wp:lineTo x="0" y="0"/>
              </wp:wrapPolygon>
            </wp:wrapTight>
            <wp:docPr id="2" name="Picture 2" descr="PSD_Full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D_Full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30AF29" w14:textId="77777777" w:rsidR="00790EBA" w:rsidRDefault="00790EBA" w:rsidP="003E3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CE3066" w14:textId="77777777" w:rsidR="00D03CFF" w:rsidRDefault="00D03CFF" w:rsidP="003E3E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BCC2F6" w14:textId="6EA09703" w:rsidR="009E22EC" w:rsidRPr="00C2012B" w:rsidRDefault="003E3E98" w:rsidP="003E3E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012B">
        <w:rPr>
          <w:rFonts w:ascii="Times New Roman" w:hAnsi="Times New Roman" w:cs="Times New Roman"/>
          <w:b/>
          <w:sz w:val="32"/>
          <w:szCs w:val="32"/>
        </w:rPr>
        <w:t>Pacifica School District</w:t>
      </w:r>
    </w:p>
    <w:p w14:paraId="3C903601" w14:textId="77777777" w:rsidR="001D4DE7" w:rsidRPr="00C2012B" w:rsidRDefault="001D4DE7" w:rsidP="003E3E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6BAAFB" w14:textId="77777777" w:rsidR="00221786" w:rsidRPr="00C2012B" w:rsidRDefault="00221786" w:rsidP="002217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012B">
        <w:rPr>
          <w:rFonts w:ascii="Times New Roman" w:hAnsi="Times New Roman" w:cs="Times New Roman"/>
          <w:b/>
          <w:sz w:val="32"/>
          <w:szCs w:val="32"/>
        </w:rPr>
        <w:t xml:space="preserve">Local Control Accountability Plan (LCAP) and </w:t>
      </w:r>
    </w:p>
    <w:p w14:paraId="5B8B2FF4" w14:textId="1B5C493C" w:rsidR="00221786" w:rsidRPr="00C2012B" w:rsidRDefault="00221786" w:rsidP="002217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012B">
        <w:rPr>
          <w:rFonts w:ascii="Times New Roman" w:hAnsi="Times New Roman" w:cs="Times New Roman"/>
          <w:b/>
          <w:sz w:val="32"/>
          <w:szCs w:val="32"/>
        </w:rPr>
        <w:t>Proposed Budget for Fiscal Year 20</w:t>
      </w:r>
      <w:r w:rsidR="004B04BF">
        <w:rPr>
          <w:rFonts w:ascii="Times New Roman" w:hAnsi="Times New Roman" w:cs="Times New Roman"/>
          <w:b/>
          <w:sz w:val="32"/>
          <w:szCs w:val="32"/>
        </w:rPr>
        <w:t>22</w:t>
      </w:r>
      <w:r w:rsidRPr="00C2012B">
        <w:rPr>
          <w:rFonts w:ascii="Times New Roman" w:hAnsi="Times New Roman" w:cs="Times New Roman"/>
          <w:b/>
          <w:sz w:val="32"/>
          <w:szCs w:val="32"/>
        </w:rPr>
        <w:t>-202</w:t>
      </w:r>
      <w:r w:rsidR="004B04BF">
        <w:rPr>
          <w:rFonts w:ascii="Times New Roman" w:hAnsi="Times New Roman" w:cs="Times New Roman"/>
          <w:b/>
          <w:sz w:val="32"/>
          <w:szCs w:val="32"/>
        </w:rPr>
        <w:t>3</w:t>
      </w:r>
    </w:p>
    <w:p w14:paraId="5AE3D2E1" w14:textId="77777777" w:rsidR="000A3FFE" w:rsidRPr="00C2012B" w:rsidRDefault="000A3FFE" w:rsidP="000A3FFE">
      <w:pPr>
        <w:pStyle w:val="Default"/>
        <w:rPr>
          <w:sz w:val="28"/>
          <w:szCs w:val="28"/>
        </w:rPr>
      </w:pPr>
    </w:p>
    <w:p w14:paraId="403D7E34" w14:textId="711DEB03" w:rsidR="000A3FFE" w:rsidRPr="00C2012B" w:rsidRDefault="000A3FFE" w:rsidP="000A3F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012B">
        <w:rPr>
          <w:rFonts w:ascii="Times New Roman" w:hAnsi="Times New Roman" w:cs="Times New Roman"/>
          <w:sz w:val="24"/>
          <w:szCs w:val="24"/>
        </w:rPr>
        <w:t xml:space="preserve"> </w:t>
      </w:r>
      <w:r w:rsidRPr="00C2012B">
        <w:rPr>
          <w:rFonts w:ascii="Times New Roman" w:hAnsi="Times New Roman" w:cs="Times New Roman"/>
          <w:b/>
          <w:bCs/>
          <w:sz w:val="32"/>
          <w:szCs w:val="32"/>
        </w:rPr>
        <w:t>Balances in Excess of Minimum Reserve Requirement</w:t>
      </w:r>
    </w:p>
    <w:p w14:paraId="4F9BF075" w14:textId="77777777" w:rsidR="003E3E98" w:rsidRDefault="003E3E98" w:rsidP="003E3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48C93" w14:textId="77777777" w:rsidR="003E3E98" w:rsidRDefault="003E3E98" w:rsidP="003E3E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F8F6C2" w14:textId="5780AAA5" w:rsidR="00221786" w:rsidRDefault="00221786" w:rsidP="002217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551">
        <w:rPr>
          <w:rFonts w:ascii="Times New Roman" w:hAnsi="Times New Roman" w:cs="Times New Roman"/>
          <w:sz w:val="24"/>
          <w:szCs w:val="24"/>
        </w:rPr>
        <w:t>Per Education Code (EC) Sections 42127 and 52062 the Pacifica School District will hold public hearings on the proposed Local Control Accountability Plan (LCAP) and the prop</w:t>
      </w:r>
      <w:r>
        <w:rPr>
          <w:rFonts w:ascii="Times New Roman" w:hAnsi="Times New Roman" w:cs="Times New Roman"/>
          <w:sz w:val="24"/>
          <w:szCs w:val="24"/>
        </w:rPr>
        <w:t>osed budget for fiscal year 2021-2022</w:t>
      </w:r>
      <w:r w:rsidRPr="00EC15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1B59A" w14:textId="521F2560" w:rsidR="001D4DE7" w:rsidRDefault="001D4DE7" w:rsidP="00EC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706F2" w14:textId="2901A16E" w:rsidR="001800C2" w:rsidRDefault="001D4DE7" w:rsidP="004B0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FFE">
        <w:rPr>
          <w:rFonts w:ascii="Times New Roman" w:hAnsi="Times New Roman" w:cs="Times New Roman"/>
          <w:sz w:val="24"/>
          <w:szCs w:val="24"/>
        </w:rPr>
        <w:t xml:space="preserve">Education Code (EC) Section 42127(a)(2)(B) requires a statement of the reasons that substantiates the need for assigned and unassigned ending fund balances </w:t>
      </w:r>
      <w:proofErr w:type="gramStart"/>
      <w:r w:rsidRPr="000A3FFE">
        <w:rPr>
          <w:rFonts w:ascii="Times New Roman" w:hAnsi="Times New Roman" w:cs="Times New Roman"/>
          <w:sz w:val="24"/>
          <w:szCs w:val="24"/>
        </w:rPr>
        <w:t>in excess of</w:t>
      </w:r>
      <w:proofErr w:type="gramEnd"/>
      <w:r w:rsidRPr="000A3FFE">
        <w:rPr>
          <w:rFonts w:ascii="Times New Roman" w:hAnsi="Times New Roman" w:cs="Times New Roman"/>
          <w:sz w:val="24"/>
          <w:szCs w:val="24"/>
        </w:rPr>
        <w:t xml:space="preserve"> the minimum reserve standard for economic uncertainties for each fiscal year identified in the budget. </w:t>
      </w:r>
    </w:p>
    <w:tbl>
      <w:tblPr>
        <w:tblStyle w:val="TableGrid"/>
        <w:tblpPr w:leftFromText="180" w:rightFromText="180" w:vertAnchor="text" w:horzAnchor="margin" w:tblpXSpec="center" w:tblpY="198"/>
        <w:tblW w:w="0" w:type="auto"/>
        <w:tblLook w:val="04A0" w:firstRow="1" w:lastRow="0" w:firstColumn="1" w:lastColumn="0" w:noHBand="0" w:noVBand="1"/>
      </w:tblPr>
      <w:tblGrid>
        <w:gridCol w:w="9221"/>
      </w:tblGrid>
      <w:tr w:rsidR="00144BCE" w:rsidRPr="00C83A43" w14:paraId="2B1EB794" w14:textId="77777777" w:rsidTr="004B04BF">
        <w:trPr>
          <w:trHeight w:val="6200"/>
        </w:trPr>
        <w:tc>
          <w:tcPr>
            <w:tcW w:w="9221" w:type="dxa"/>
          </w:tcPr>
          <w:p w14:paraId="37A2538C" w14:textId="77777777" w:rsidR="00144BCE" w:rsidRPr="00C83A43" w:rsidRDefault="00144BCE" w:rsidP="00C8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BEF55" w14:textId="77777777" w:rsidR="00144BCE" w:rsidRPr="00C83A43" w:rsidRDefault="00144BCE" w:rsidP="00C83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A43">
              <w:rPr>
                <w:rFonts w:ascii="Times New Roman" w:hAnsi="Times New Roman" w:cs="Times New Roman"/>
                <w:b/>
                <w:sz w:val="24"/>
                <w:szCs w:val="24"/>
              </w:rPr>
              <w:t>NOTICE OF PUBLIC HEARING</w:t>
            </w:r>
          </w:p>
          <w:p w14:paraId="6CC98909" w14:textId="77777777" w:rsidR="00144BCE" w:rsidRPr="00C83A43" w:rsidRDefault="00144BCE" w:rsidP="00C83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9EE258" w14:textId="54EDFFBD" w:rsidR="00C83A43" w:rsidRDefault="00144BCE" w:rsidP="00C83A43">
            <w:pPr>
              <w:pStyle w:val="HTMLPreformatte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43">
              <w:rPr>
                <w:rFonts w:ascii="Times New Roman" w:hAnsi="Times New Roman" w:cs="Times New Roman"/>
                <w:sz w:val="24"/>
                <w:szCs w:val="24"/>
              </w:rPr>
              <w:t xml:space="preserve">A public hearing </w:t>
            </w:r>
            <w:r w:rsidRPr="00C83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 solicit the recommendations and comments of members of the public regarding the specific actions and expenditures proposed to be included in the</w:t>
            </w:r>
            <w:r w:rsidR="00C83A43" w:rsidRPr="00C83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LCAP</w:t>
            </w:r>
            <w:r w:rsidR="004B0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</w:t>
            </w:r>
            <w:r w:rsidRPr="00C83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District Budget</w:t>
            </w:r>
            <w:r w:rsidR="004B04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83A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and Balances in Excess of Minimum Reserve Requirements </w:t>
            </w:r>
            <w:r w:rsidRPr="00C83A43">
              <w:rPr>
                <w:rFonts w:ascii="Times New Roman" w:hAnsi="Times New Roman" w:cs="Times New Roman"/>
                <w:sz w:val="24"/>
                <w:szCs w:val="24"/>
              </w:rPr>
              <w:t>will be held during the next regularly scheduled</w:t>
            </w:r>
            <w:r w:rsidR="00C8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A43">
              <w:rPr>
                <w:rFonts w:ascii="Times New Roman" w:hAnsi="Times New Roman" w:cs="Times New Roman"/>
                <w:sz w:val="24"/>
                <w:szCs w:val="24"/>
              </w:rPr>
              <w:t xml:space="preserve">meeting of the </w:t>
            </w:r>
          </w:p>
          <w:p w14:paraId="75F700F3" w14:textId="41F625A9" w:rsidR="00144BCE" w:rsidRPr="00C83A43" w:rsidRDefault="00144BCE" w:rsidP="00C83A43">
            <w:pPr>
              <w:pStyle w:val="HTMLPreformatted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Board of Trustees at</w:t>
            </w:r>
            <w:r w:rsidR="00C83A43" w:rsidRPr="00C83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83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7:00 p.m. on Wednesday, </w:t>
            </w:r>
            <w:r w:rsidR="004B0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June 1, </w:t>
            </w:r>
            <w:r w:rsidR="005B2781" w:rsidRPr="00C83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B04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70324C17" w14:textId="70735A1B" w:rsidR="004B04BF" w:rsidRPr="00EC1551" w:rsidRDefault="00144BCE" w:rsidP="004B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43">
              <w:rPr>
                <w:rFonts w:ascii="Times New Roman" w:hAnsi="Times New Roman" w:cs="Times New Roman"/>
                <w:sz w:val="24"/>
                <w:szCs w:val="24"/>
              </w:rPr>
              <w:t>The meeting will be</w:t>
            </w:r>
            <w:r w:rsidR="005B2781" w:rsidRPr="00C83A43">
              <w:rPr>
                <w:rFonts w:ascii="Times New Roman" w:hAnsi="Times New Roman" w:cs="Times New Roman"/>
                <w:sz w:val="24"/>
                <w:szCs w:val="24"/>
              </w:rPr>
              <w:t xml:space="preserve"> held</w:t>
            </w:r>
            <w:r w:rsidRPr="00C83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4BF" w:rsidRPr="00EC1551">
              <w:rPr>
                <w:rFonts w:ascii="Times New Roman" w:hAnsi="Times New Roman" w:cs="Times New Roman"/>
                <w:sz w:val="24"/>
                <w:szCs w:val="24"/>
              </w:rPr>
              <w:t>at the District Office</w:t>
            </w:r>
          </w:p>
          <w:p w14:paraId="549E0065" w14:textId="77777777" w:rsidR="004B04BF" w:rsidRPr="00EC1551" w:rsidRDefault="004B04BF" w:rsidP="004B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551">
              <w:rPr>
                <w:rFonts w:ascii="Times New Roman" w:hAnsi="Times New Roman" w:cs="Times New Roman"/>
                <w:sz w:val="24"/>
                <w:szCs w:val="24"/>
              </w:rPr>
              <w:t>375 Reina del Mar, Pacifica</w:t>
            </w:r>
          </w:p>
          <w:p w14:paraId="4784F30F" w14:textId="219E529D" w:rsidR="005B2781" w:rsidRPr="00C83A43" w:rsidRDefault="00C83A43" w:rsidP="00C8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m</w:t>
            </w:r>
            <w:r w:rsidR="005B2781" w:rsidRPr="00C83A43">
              <w:rPr>
                <w:rFonts w:ascii="Times New Roman" w:hAnsi="Times New Roman" w:cs="Times New Roman"/>
                <w:sz w:val="24"/>
                <w:szCs w:val="24"/>
              </w:rPr>
              <w:t xml:space="preserve">eeting agenda will be posted </w:t>
            </w:r>
            <w:r w:rsidR="00870E8A" w:rsidRPr="00C83A43">
              <w:rPr>
                <w:rFonts w:ascii="Times New Roman" w:hAnsi="Times New Roman" w:cs="Times New Roman"/>
                <w:sz w:val="24"/>
                <w:szCs w:val="24"/>
              </w:rPr>
              <w:t xml:space="preserve">on the District website on </w:t>
            </w:r>
            <w:r w:rsidRPr="00C83A43">
              <w:rPr>
                <w:rFonts w:ascii="Times New Roman" w:hAnsi="Times New Roman" w:cs="Times New Roman"/>
                <w:sz w:val="24"/>
                <w:szCs w:val="24"/>
              </w:rPr>
              <w:t xml:space="preserve">Friday, </w:t>
            </w:r>
            <w:r w:rsidR="005B2781" w:rsidRPr="00C83A43"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  <w:r w:rsidR="004B04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A3FFE" w:rsidRPr="00C83A43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4B0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0E8A" w:rsidRPr="00C83A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history="1">
              <w:r w:rsidR="000A3FFE" w:rsidRPr="00C83A43">
                <w:rPr>
                  <w:rStyle w:val="Hyperlink"/>
                  <w:rFonts w:ascii="Times New Roman" w:hAnsi="Times New Roman" w:cs="Times New Roman"/>
                </w:rPr>
                <w:t>www.pacificasd.org</w:t>
              </w:r>
            </w:hyperlink>
          </w:p>
          <w:p w14:paraId="4895A8D5" w14:textId="77777777" w:rsidR="00C83A43" w:rsidRPr="00C83A43" w:rsidRDefault="00C83A43" w:rsidP="00C83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4C388" w14:textId="77777777" w:rsidR="00C83A43" w:rsidRDefault="00C83A43" w:rsidP="00C83A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3A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A copy of the LCAP, with the Budget Overview for Parents cover page, </w:t>
            </w:r>
          </w:p>
          <w:p w14:paraId="71358059" w14:textId="281B742E" w:rsidR="00C83A43" w:rsidRDefault="00C83A43" w:rsidP="00C83A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3A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and the proposed budget will be available for public examination at the </w:t>
            </w:r>
          </w:p>
          <w:p w14:paraId="3F17B62B" w14:textId="77777777" w:rsidR="00C83A43" w:rsidRDefault="00C83A43" w:rsidP="00C83A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3A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Pacifica School District, 375 Reina Del Mar Ave, Pacifica, CA 94044 </w:t>
            </w:r>
          </w:p>
          <w:p w14:paraId="439A9110" w14:textId="437DBB37" w:rsidR="00C2012B" w:rsidRDefault="00C83A43" w:rsidP="00C83A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3A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from May </w:t>
            </w:r>
            <w:r w:rsidR="004B0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27</w:t>
            </w:r>
            <w:r w:rsidRPr="00C83A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gramStart"/>
            <w:r w:rsidRPr="00C83A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20</w:t>
            </w:r>
            <w:r w:rsidR="004B0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22</w:t>
            </w:r>
            <w:proofErr w:type="gramEnd"/>
            <w:r w:rsidRPr="00C83A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through </w:t>
            </w:r>
            <w:r w:rsidR="004B0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June 1</w:t>
            </w:r>
            <w:r w:rsidRPr="00C83A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202</w:t>
            </w:r>
            <w:r w:rsidR="004B0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  <w:r w:rsidRPr="00C83A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between the hours of </w:t>
            </w:r>
            <w:r w:rsidR="004B0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</w:t>
            </w:r>
            <w:r w:rsidRPr="00C83A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:00 am to </w:t>
            </w:r>
            <w:r w:rsidR="004B04B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4:</w:t>
            </w:r>
            <w:r w:rsidRPr="00C83A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30 pm </w:t>
            </w:r>
          </w:p>
          <w:p w14:paraId="2438BA4A" w14:textId="361AF7A0" w:rsidR="00C83A43" w:rsidRDefault="00C83A43" w:rsidP="00C83A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3A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and on the </w:t>
            </w:r>
            <w:r w:rsidR="00C2012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District</w:t>
            </w:r>
            <w:r w:rsidRPr="00C83A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website, </w:t>
            </w:r>
            <w:hyperlink r:id="rId6" w:history="1">
              <w:r w:rsidRPr="004C446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www.pacificasd.org</w:t>
              </w:r>
            </w:hyperlink>
            <w:r w:rsidRPr="00C83A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Please contact Josephine Peterson, </w:t>
            </w:r>
          </w:p>
          <w:p w14:paraId="1648BC8C" w14:textId="67B61AC7" w:rsidR="00C83A43" w:rsidRDefault="00C83A43" w:rsidP="00C83A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3A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650-738-6613, </w:t>
            </w:r>
            <w:hyperlink r:id="rId7" w:history="1">
              <w:r w:rsidR="00C2012B" w:rsidRPr="004C446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jpeterson@pacificasd.org</w:t>
              </w:r>
            </w:hyperlink>
            <w:r w:rsidR="00C20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A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to request a printed or electronic copy. </w:t>
            </w:r>
          </w:p>
          <w:p w14:paraId="58CAFF30" w14:textId="2F4F7503" w:rsidR="00C83A43" w:rsidRPr="00C83A43" w:rsidRDefault="00C83A43" w:rsidP="00C83A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83A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Public members or stakeholders may request to comment at the public hearing on the LCAP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and the Pacifica School District </w:t>
            </w:r>
            <w:r w:rsidRPr="00C83A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budget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C83A4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or any item therein, by following the Instructions for Public Comment at Board Meetings found on the District website.</w:t>
            </w:r>
          </w:p>
          <w:p w14:paraId="468D05A7" w14:textId="77777777" w:rsidR="00144BCE" w:rsidRPr="00C83A43" w:rsidRDefault="00144BCE" w:rsidP="00C83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F2ACB8" w14:textId="0BE5FEF5" w:rsidR="003E3E98" w:rsidRPr="00DC3CB6" w:rsidRDefault="00DC3CB6" w:rsidP="00DC3CB6">
      <w:pPr>
        <w:spacing w:before="24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Posted:  District Website, District Office and District Schools</w:t>
      </w:r>
    </w:p>
    <w:sectPr w:rsidR="003E3E98" w:rsidRPr="00DC3CB6" w:rsidSect="00DC3CB6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98"/>
    <w:rsid w:val="00054A61"/>
    <w:rsid w:val="000A399A"/>
    <w:rsid w:val="000A3FFE"/>
    <w:rsid w:val="000F0E90"/>
    <w:rsid w:val="00135103"/>
    <w:rsid w:val="00144BCE"/>
    <w:rsid w:val="00176533"/>
    <w:rsid w:val="001800C2"/>
    <w:rsid w:val="00187368"/>
    <w:rsid w:val="001D4DE7"/>
    <w:rsid w:val="001E154B"/>
    <w:rsid w:val="001F7F7C"/>
    <w:rsid w:val="00200EBF"/>
    <w:rsid w:val="00221786"/>
    <w:rsid w:val="002316F7"/>
    <w:rsid w:val="00251DC5"/>
    <w:rsid w:val="00347724"/>
    <w:rsid w:val="003E3E98"/>
    <w:rsid w:val="00473831"/>
    <w:rsid w:val="0048132A"/>
    <w:rsid w:val="004B04BF"/>
    <w:rsid w:val="004C4F59"/>
    <w:rsid w:val="004F73B7"/>
    <w:rsid w:val="00560351"/>
    <w:rsid w:val="005B2781"/>
    <w:rsid w:val="005F399F"/>
    <w:rsid w:val="00664848"/>
    <w:rsid w:val="006C2DC4"/>
    <w:rsid w:val="006C46F7"/>
    <w:rsid w:val="00707FBB"/>
    <w:rsid w:val="00772F3F"/>
    <w:rsid w:val="00790EBA"/>
    <w:rsid w:val="00797B7A"/>
    <w:rsid w:val="007C1FDB"/>
    <w:rsid w:val="00821260"/>
    <w:rsid w:val="00841B3C"/>
    <w:rsid w:val="008449B6"/>
    <w:rsid w:val="00863FFC"/>
    <w:rsid w:val="00870E8A"/>
    <w:rsid w:val="0088475D"/>
    <w:rsid w:val="008D3555"/>
    <w:rsid w:val="009E22EC"/>
    <w:rsid w:val="00A36EC8"/>
    <w:rsid w:val="00AA0198"/>
    <w:rsid w:val="00B37505"/>
    <w:rsid w:val="00B42DD9"/>
    <w:rsid w:val="00B43C10"/>
    <w:rsid w:val="00BC589C"/>
    <w:rsid w:val="00C2012B"/>
    <w:rsid w:val="00C446C8"/>
    <w:rsid w:val="00C83A43"/>
    <w:rsid w:val="00C92FAB"/>
    <w:rsid w:val="00D00B4A"/>
    <w:rsid w:val="00D03CFF"/>
    <w:rsid w:val="00DC3CB6"/>
    <w:rsid w:val="00E3256C"/>
    <w:rsid w:val="00EC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4CCCF"/>
  <w15:docId w15:val="{59601E2C-306B-4516-8AF1-57853B78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0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B4A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C1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C155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0E8A"/>
    <w:rPr>
      <w:color w:val="0000FF"/>
      <w:u w:val="single"/>
    </w:rPr>
  </w:style>
  <w:style w:type="paragraph" w:customStyle="1" w:styleId="Default">
    <w:name w:val="Default"/>
    <w:rsid w:val="000A3F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A3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6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peterson@pacificas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cificasd.org" TargetMode="External"/><Relationship Id="rId5" Type="http://schemas.openxmlformats.org/officeDocument/2006/relationships/hyperlink" Target="http://www.pacificasd.o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VanRaaphorst</dc:creator>
  <cp:lastModifiedBy>Barbara Bualat</cp:lastModifiedBy>
  <cp:revision>2</cp:revision>
  <cp:lastPrinted>2022-05-17T23:29:00Z</cp:lastPrinted>
  <dcterms:created xsi:type="dcterms:W3CDTF">2022-05-18T19:06:00Z</dcterms:created>
  <dcterms:modified xsi:type="dcterms:W3CDTF">2022-05-18T19:06:00Z</dcterms:modified>
</cp:coreProperties>
</file>